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FA" w:rsidRDefault="005D549F" w:rsidP="005D54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Príprava na školskú časť 2</w:t>
      </w:r>
    </w:p>
    <w:p w:rsidR="005D549F" w:rsidRPr="005D549F" w:rsidRDefault="005D549F" w:rsidP="00A62EF0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Sústavy dvoch rovníc o dvoch neznámych </w:t>
      </w:r>
      <w:r>
        <w:rPr>
          <w:sz w:val="24"/>
          <w:szCs w:val="24"/>
        </w:rPr>
        <w:t xml:space="preserve"> Úloha: Načrtnite graf lineá</w:t>
      </w:r>
      <w:r w:rsidR="00851845">
        <w:rPr>
          <w:sz w:val="24"/>
          <w:szCs w:val="24"/>
        </w:rPr>
        <w:t>rnej funkc</w:t>
      </w:r>
      <w:r w:rsidR="00117590">
        <w:rPr>
          <w:sz w:val="24"/>
          <w:szCs w:val="24"/>
        </w:rPr>
        <w:t xml:space="preserve">ie, ktorá prechádza bodmi A, B </w:t>
      </w:r>
      <w:r w:rsidR="008518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 dané x a určte </w:t>
      </w:r>
      <m:oMath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d>
        <m:r>
          <w:rPr>
            <w:rFonts w:ascii="Cambria Math" w:hAnsi="Cambria Math"/>
            <w:sz w:val="24"/>
            <w:szCs w:val="24"/>
          </w:rPr>
          <m:t>, H(f)</m:t>
        </m:r>
      </m:oMath>
      <w:r>
        <w:rPr>
          <w:rFonts w:eastAsiaTheme="minorEastAsia"/>
          <w:sz w:val="24"/>
          <w:szCs w:val="24"/>
        </w:rPr>
        <w:t>, monotónnosť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Oy</m:t>
            </m:r>
          </m:sub>
        </m:sSub>
      </m:oMath>
      <w:r>
        <w:rPr>
          <w:rFonts w:eastAsiaTheme="minorEastAsia"/>
          <w:sz w:val="24"/>
          <w:szCs w:val="24"/>
        </w:rPr>
        <w:t xml:space="preserve"> . </w:t>
      </w:r>
    </w:p>
    <w:p w:rsidR="005D549F" w:rsidRPr="00851845" w:rsidRDefault="00851845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 ;3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 ;1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pre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-3;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</m:d>
          </m:e>
        </m:d>
      </m:oMath>
    </w:p>
    <w:p w:rsidR="00851845" w:rsidRPr="004F346B" w:rsidRDefault="004F346B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 ;1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; 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pre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-1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</m:d>
          </m:e>
        </m:d>
      </m:oMath>
    </w:p>
    <w:p w:rsidR="004F346B" w:rsidRPr="004F346B" w:rsidRDefault="004F346B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; 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 ;3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pre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 ;3</m:t>
            </m:r>
          </m:e>
        </m:d>
      </m:oMath>
    </w:p>
    <w:p w:rsidR="004F346B" w:rsidRPr="00117590" w:rsidRDefault="004F346B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 ;1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 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pre x∈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 ;2</m:t>
            </m:r>
          </m:e>
        </m:d>
      </m:oMath>
    </w:p>
    <w:p w:rsidR="00117590" w:rsidRPr="00117590" w:rsidRDefault="0011759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;5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 ; -3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pre x 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-2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d>
          </m:e>
        </m:d>
      </m:oMath>
    </w:p>
    <w:p w:rsidR="00117590" w:rsidRPr="00117590" w:rsidRDefault="0011759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 ;3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 ; -5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pre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-1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:rsidR="00117590" w:rsidRPr="00117590" w:rsidRDefault="0011759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 ; -2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 ;6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pre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-1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d>
          </m:e>
        </m:d>
      </m:oMath>
    </w:p>
    <w:p w:rsidR="00117590" w:rsidRPr="00117590" w:rsidRDefault="0011759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;-5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 ;1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pre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-2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d>
          </m:e>
        </m:d>
      </m:oMath>
    </w:p>
    <w:p w:rsidR="00117590" w:rsidRPr="00117590" w:rsidRDefault="0011759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 -2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 ; -5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pre x∈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 ;2</m:t>
            </m:r>
          </m:e>
        </m:d>
      </m:oMath>
    </w:p>
    <w:p w:rsidR="00117590" w:rsidRPr="00117590" w:rsidRDefault="0011759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;1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 ;4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pre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-1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d>
          </m:e>
        </m:d>
      </m:oMath>
    </w:p>
    <w:p w:rsidR="00117590" w:rsidRPr="00117590" w:rsidRDefault="0011759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 ; 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 ;9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pre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-1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d>
          </m:e>
        </m:d>
      </m:oMath>
    </w:p>
    <w:p w:rsidR="00117590" w:rsidRPr="00A62EF0" w:rsidRDefault="0011759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 ;11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 ;5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pre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-2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d>
          </m:e>
        </m:d>
      </m:oMath>
    </w:p>
    <w:p w:rsidR="00A62EF0" w:rsidRPr="00117590" w:rsidRDefault="00A62EF0" w:rsidP="00A62EF0">
      <w:pPr>
        <w:pStyle w:val="Odsekzoznamu"/>
        <w:spacing w:line="360" w:lineRule="auto"/>
        <w:rPr>
          <w:sz w:val="24"/>
          <w:szCs w:val="24"/>
        </w:rPr>
      </w:pPr>
    </w:p>
    <w:p w:rsidR="00A62EF0" w:rsidRPr="00A62EF0" w:rsidRDefault="00117590" w:rsidP="00A62EF0">
      <w:pPr>
        <w:pStyle w:val="Odsekzoznamu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62EF0">
        <w:rPr>
          <w:b/>
          <w:sz w:val="24"/>
          <w:szCs w:val="24"/>
        </w:rPr>
        <w:t xml:space="preserve">Sústavy troch rovníc o troch neznámych </w:t>
      </w:r>
      <w:r w:rsidRPr="00A62EF0">
        <w:rPr>
          <w:sz w:val="24"/>
          <w:szCs w:val="24"/>
        </w:rPr>
        <w:t xml:space="preserve"> Úloha: Pomocou šablóny načrtnite graf kvadratickej funkcie, ktorá prechádza bodmi A, B, C </w:t>
      </w:r>
      <w:r w:rsidR="00A62EF0" w:rsidRPr="00A62EF0">
        <w:rPr>
          <w:sz w:val="24"/>
          <w:szCs w:val="24"/>
        </w:rPr>
        <w:t xml:space="preserve">a určte D(f), H(f), monotónnosť, ohraničenosť, súradnice vrcholu V, priesečníka s osou </w:t>
      </w:r>
      <w:proofErr w:type="spellStart"/>
      <w:r w:rsidR="00A62EF0" w:rsidRPr="00A62EF0">
        <w:rPr>
          <w:sz w:val="24"/>
          <w:szCs w:val="24"/>
        </w:rPr>
        <w:t>y-ovou</w:t>
      </w:r>
      <w:proofErr w:type="spellEnd"/>
      <w:r w:rsidR="00A62EF0" w:rsidRPr="00A62EF0">
        <w:rPr>
          <w:sz w:val="24"/>
          <w:szCs w:val="24"/>
        </w:rPr>
        <w:t xml:space="preserve">, šípkami naznačte posun grafu a určte, či je konvexná alebo konkávna. </w:t>
      </w:r>
    </w:p>
    <w:p w:rsidR="00117590" w:rsidRPr="00A62EF0" w:rsidRDefault="00A62EF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 ;0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 ;12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;-3</m:t>
            </m:r>
          </m:e>
        </m:d>
      </m:oMath>
    </w:p>
    <w:p w:rsidR="00A62EF0" w:rsidRPr="00A62EF0" w:rsidRDefault="00A62EF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 ;-3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;-2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</m:t>
            </m:r>
          </m:e>
        </m:d>
        <m:r>
          <w:rPr>
            <w:rFonts w:ascii="Cambria Math" w:hAnsi="Cambria Math"/>
            <w:sz w:val="24"/>
            <w:szCs w:val="24"/>
          </w:rPr>
          <m:t>1</m:t>
        </m:r>
      </m:oMath>
    </w:p>
    <w:p w:rsidR="00A62EF0" w:rsidRPr="00A62EF0" w:rsidRDefault="00A62EF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 ;-2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;-3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 ;-6</m:t>
            </m:r>
          </m:e>
        </m:d>
      </m:oMath>
    </w:p>
    <w:p w:rsidR="00A62EF0" w:rsidRPr="00A62EF0" w:rsidRDefault="00A62EF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 ;3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 ;2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 ;-6</m:t>
            </m:r>
          </m:e>
        </m:d>
      </m:oMath>
    </w:p>
    <w:p w:rsidR="00A62EF0" w:rsidRPr="00A62EF0" w:rsidRDefault="00A62EF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;-1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1;1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3;1</m:t>
            </m:r>
          </m:e>
        </m:d>
      </m:oMath>
    </w:p>
    <w:p w:rsidR="00A62EF0" w:rsidRPr="00A62EF0" w:rsidRDefault="00A62EF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1 ;9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-2; 3</m:t>
            </m:r>
          </m:e>
        </m:d>
      </m:oMath>
    </w:p>
    <w:p w:rsidR="00A62EF0" w:rsidRPr="00A62EF0" w:rsidRDefault="00A62EF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1;4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;2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 ;-4</m:t>
            </m:r>
          </m:e>
        </m:d>
      </m:oMath>
    </w:p>
    <w:p w:rsidR="00A62EF0" w:rsidRPr="00A62EF0" w:rsidRDefault="00A62EF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2;6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 ;8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3;4</m:t>
            </m:r>
          </m:e>
        </m:d>
      </m:oMath>
    </w:p>
    <w:p w:rsidR="00A62EF0" w:rsidRPr="00A62EF0" w:rsidRDefault="00A62EF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2; -3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4; 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 ;-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A62EF0" w:rsidRPr="00A62EF0" w:rsidRDefault="00A62EF0" w:rsidP="00A62EF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4; -2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;B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3;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;C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2;1</m:t>
            </m:r>
          </m:e>
        </m:d>
      </m:oMath>
    </w:p>
    <w:p w:rsidR="00A62EF0" w:rsidRPr="005D549F" w:rsidRDefault="00A62EF0" w:rsidP="00A62EF0">
      <w:pPr>
        <w:pStyle w:val="Odsekzoznamu"/>
        <w:spacing w:line="360" w:lineRule="auto"/>
        <w:rPr>
          <w:sz w:val="24"/>
          <w:szCs w:val="24"/>
        </w:rPr>
      </w:pPr>
    </w:p>
    <w:sectPr w:rsidR="00A62EF0" w:rsidRPr="005D549F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697"/>
    <w:multiLevelType w:val="hybridMultilevel"/>
    <w:tmpl w:val="8DE87E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30F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549F"/>
    <w:rsid w:val="0000438E"/>
    <w:rsid w:val="00117590"/>
    <w:rsid w:val="001F215F"/>
    <w:rsid w:val="002124F2"/>
    <w:rsid w:val="00350F48"/>
    <w:rsid w:val="004A6330"/>
    <w:rsid w:val="004F346B"/>
    <w:rsid w:val="00586E3B"/>
    <w:rsid w:val="005D549F"/>
    <w:rsid w:val="007B20D6"/>
    <w:rsid w:val="00851845"/>
    <w:rsid w:val="00A62EF0"/>
    <w:rsid w:val="00BA4AFA"/>
    <w:rsid w:val="00FB6B12"/>
    <w:rsid w:val="00FD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D549F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5D549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5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2</cp:revision>
  <dcterms:created xsi:type="dcterms:W3CDTF">2012-04-27T11:09:00Z</dcterms:created>
  <dcterms:modified xsi:type="dcterms:W3CDTF">2012-04-27T11:09:00Z</dcterms:modified>
</cp:coreProperties>
</file>