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1D1" w:rsidRPr="000636C2" w:rsidRDefault="00C941D1" w:rsidP="00C941D1">
      <w:pPr>
        <w:rPr>
          <w:b/>
          <w:sz w:val="24"/>
        </w:rPr>
      </w:pPr>
      <w:bookmarkStart w:id="0" w:name="_GoBack"/>
      <w:bookmarkEnd w:id="0"/>
      <w:r w:rsidRPr="000636C2">
        <w:rPr>
          <w:b/>
          <w:sz w:val="24"/>
        </w:rPr>
        <w:t>Príloha č. 2:</w:t>
      </w:r>
    </w:p>
    <w:p w:rsidR="00C941D1" w:rsidRDefault="00C941D1" w:rsidP="00C941D1">
      <w:pPr>
        <w:spacing w:after="120"/>
        <w:jc w:val="center"/>
        <w:rPr>
          <w:b/>
          <w:sz w:val="28"/>
          <w:szCs w:val="28"/>
        </w:rPr>
      </w:pPr>
      <w:r w:rsidRPr="00D7393B">
        <w:rPr>
          <w:b/>
          <w:sz w:val="28"/>
          <w:szCs w:val="28"/>
        </w:rPr>
        <w:t>Špecifikácia požadovaného tovaru</w:t>
      </w: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315"/>
        <w:gridCol w:w="992"/>
        <w:gridCol w:w="992"/>
        <w:gridCol w:w="1134"/>
        <w:gridCol w:w="1209"/>
        <w:gridCol w:w="1134"/>
      </w:tblGrid>
      <w:tr w:rsidR="00C941D1" w:rsidRPr="007B1F34" w:rsidTr="00895B7D">
        <w:trPr>
          <w:trHeight w:val="61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D1" w:rsidRPr="007B1F34" w:rsidRDefault="00C941D1" w:rsidP="00895B7D">
            <w:pPr>
              <w:jc w:val="center"/>
              <w:rPr>
                <w:b/>
                <w:bCs/>
                <w:color w:val="000000"/>
                <w:sz w:val="16"/>
                <w:lang w:eastAsia="sk-SK"/>
              </w:rPr>
            </w:pPr>
            <w:proofErr w:type="spellStart"/>
            <w:r w:rsidRPr="007B1F34">
              <w:rPr>
                <w:b/>
                <w:bCs/>
                <w:color w:val="000000"/>
                <w:sz w:val="16"/>
              </w:rPr>
              <w:t>P.č</w:t>
            </w:r>
            <w:proofErr w:type="spellEnd"/>
            <w:r w:rsidRPr="007B1F34">
              <w:rPr>
                <w:b/>
                <w:bCs/>
                <w:color w:val="000000"/>
                <w:sz w:val="16"/>
              </w:rPr>
              <w:t>.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D1" w:rsidRPr="007B1F34" w:rsidRDefault="00C941D1" w:rsidP="00895B7D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7B1F34">
              <w:rPr>
                <w:b/>
                <w:bCs/>
                <w:color w:val="000000"/>
                <w:sz w:val="16"/>
              </w:rPr>
              <w:t>Druh tovaru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D1" w:rsidRPr="007B1F34" w:rsidRDefault="00C941D1" w:rsidP="00895B7D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7B1F34">
              <w:rPr>
                <w:b/>
                <w:bCs/>
                <w:color w:val="000000"/>
                <w:sz w:val="16"/>
              </w:rPr>
              <w:t>Merná jednotka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D1" w:rsidRPr="007B1F34" w:rsidRDefault="00C941D1" w:rsidP="00895B7D">
            <w:pPr>
              <w:jc w:val="center"/>
              <w:rPr>
                <w:b/>
                <w:bCs/>
                <w:color w:val="000000"/>
                <w:sz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</w:rPr>
              <w:t>Predpokl</w:t>
            </w:r>
            <w:proofErr w:type="spellEnd"/>
            <w:r>
              <w:rPr>
                <w:b/>
                <w:bCs/>
                <w:color w:val="000000"/>
                <w:sz w:val="16"/>
              </w:rPr>
              <w:t>. množ. odberu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D1" w:rsidRPr="007B1F34" w:rsidRDefault="00C941D1" w:rsidP="00895B7D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7B1F34">
              <w:rPr>
                <w:b/>
                <w:bCs/>
                <w:color w:val="000000"/>
                <w:sz w:val="16"/>
              </w:rPr>
              <w:t xml:space="preserve">Jednotková cena </w:t>
            </w:r>
          </w:p>
          <w:p w:rsidR="00C941D1" w:rsidRPr="007B1F34" w:rsidRDefault="00C941D1" w:rsidP="00895B7D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7B1F34">
              <w:rPr>
                <w:b/>
                <w:bCs/>
                <w:color w:val="000000"/>
                <w:sz w:val="16"/>
              </w:rPr>
              <w:t>bez DPH v €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D1" w:rsidRPr="007B1F34" w:rsidRDefault="00C941D1" w:rsidP="00895B7D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7B1F34">
              <w:rPr>
                <w:b/>
                <w:bCs/>
                <w:color w:val="000000"/>
                <w:sz w:val="16"/>
              </w:rPr>
              <w:t>Cena spolu bez DPH v €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D1" w:rsidRPr="007B1F34" w:rsidRDefault="00C941D1" w:rsidP="00895B7D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7B1F34">
              <w:rPr>
                <w:b/>
                <w:bCs/>
                <w:color w:val="000000"/>
                <w:sz w:val="16"/>
              </w:rPr>
              <w:t>Cena spolu s DPH v €</w:t>
            </w:r>
          </w:p>
        </w:tc>
      </w:tr>
      <w:tr w:rsidR="000B041D" w:rsidRPr="00221717" w:rsidTr="007479D4">
        <w:trPr>
          <w:trHeight w:val="6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41D" w:rsidRPr="007018BA" w:rsidRDefault="000B041D" w:rsidP="000B041D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ind w:left="357" w:hanging="357"/>
              <w:contextualSpacing w:val="0"/>
              <w:rPr>
                <w:color w:val="000000"/>
                <w:sz w:val="18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41D" w:rsidRDefault="000B041D" w:rsidP="000B041D">
            <w:pPr>
              <w:rPr>
                <w:color w:val="000000"/>
                <w:sz w:val="18"/>
                <w:szCs w:val="18"/>
                <w:lang w:eastAsia="sk-SK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Hoky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filety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s kožou kuchynská úprava bez glazúry, hlbokozmrazené, voľné balenie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41D" w:rsidRDefault="000B041D" w:rsidP="000B04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41D" w:rsidRDefault="000B041D" w:rsidP="000B04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41D" w:rsidRPr="00221717" w:rsidRDefault="000B041D" w:rsidP="000B041D">
            <w:pPr>
              <w:jc w:val="right"/>
              <w:rPr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41D" w:rsidRPr="00221717" w:rsidRDefault="000B041D" w:rsidP="000B041D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41D" w:rsidRPr="00221717" w:rsidRDefault="000B041D" w:rsidP="000B041D">
            <w:pPr>
              <w:jc w:val="right"/>
              <w:rPr>
                <w:color w:val="000000"/>
              </w:rPr>
            </w:pPr>
          </w:p>
        </w:tc>
      </w:tr>
      <w:tr w:rsidR="000B041D" w:rsidRPr="00221717" w:rsidTr="007479D4">
        <w:trPr>
          <w:trHeight w:val="6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41D" w:rsidRPr="007018BA" w:rsidRDefault="000B041D" w:rsidP="000B041D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ind w:left="357" w:hanging="357"/>
              <w:contextualSpacing w:val="0"/>
              <w:rPr>
                <w:color w:val="000000"/>
                <w:sz w:val="18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41D" w:rsidRDefault="000B041D" w:rsidP="000B041D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Filety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z lososa atlantického s kožou, bez glazúry, voľné balenie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41D" w:rsidRDefault="000B041D" w:rsidP="000B04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41D" w:rsidRDefault="000B041D" w:rsidP="000B04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41D" w:rsidRPr="00221717" w:rsidRDefault="000B041D" w:rsidP="000B041D">
            <w:pPr>
              <w:jc w:val="right"/>
              <w:rPr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41D" w:rsidRPr="00221717" w:rsidRDefault="000B041D" w:rsidP="000B041D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41D" w:rsidRPr="00221717" w:rsidRDefault="000B041D" w:rsidP="000B041D">
            <w:pPr>
              <w:jc w:val="right"/>
              <w:rPr>
                <w:color w:val="000000"/>
              </w:rPr>
            </w:pPr>
          </w:p>
        </w:tc>
      </w:tr>
      <w:tr w:rsidR="000B041D" w:rsidRPr="00221717" w:rsidTr="007479D4">
        <w:trPr>
          <w:trHeight w:val="6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41D" w:rsidRPr="007018BA" w:rsidRDefault="000B041D" w:rsidP="000B041D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ind w:left="357" w:hanging="357"/>
              <w:contextualSpacing w:val="0"/>
              <w:rPr>
                <w:color w:val="000000"/>
                <w:sz w:val="18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41D" w:rsidRDefault="000B041D" w:rsidP="000B0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Treska opracovanie- </w:t>
            </w:r>
            <w:proofErr w:type="spellStart"/>
            <w:r>
              <w:rPr>
                <w:color w:val="000000"/>
                <w:sz w:val="18"/>
                <w:szCs w:val="18"/>
              </w:rPr>
              <w:t>loins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(1 ks 120-160g)  glazúra 10 %, hlbokozmrazené, voľné balenie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41D" w:rsidRDefault="000B041D" w:rsidP="000B04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41D" w:rsidRDefault="000B041D" w:rsidP="000B04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41D" w:rsidRPr="00221717" w:rsidRDefault="000B041D" w:rsidP="000B041D">
            <w:pPr>
              <w:jc w:val="right"/>
              <w:rPr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41D" w:rsidRPr="00221717" w:rsidRDefault="000B041D" w:rsidP="000B041D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41D" w:rsidRPr="00221717" w:rsidRDefault="000B041D" w:rsidP="000B041D">
            <w:pPr>
              <w:jc w:val="right"/>
              <w:rPr>
                <w:color w:val="000000"/>
              </w:rPr>
            </w:pPr>
          </w:p>
        </w:tc>
      </w:tr>
      <w:tr w:rsidR="000B041D" w:rsidRPr="00221717" w:rsidTr="007479D4">
        <w:trPr>
          <w:trHeight w:val="6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41D" w:rsidRPr="007018BA" w:rsidRDefault="000B041D" w:rsidP="000B041D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ind w:left="357" w:hanging="357"/>
              <w:contextualSpacing w:val="0"/>
              <w:rPr>
                <w:color w:val="000000"/>
                <w:sz w:val="18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41D" w:rsidRDefault="000B041D" w:rsidP="000B0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Filé z </w:t>
            </w:r>
            <w:proofErr w:type="spellStart"/>
            <w:r>
              <w:rPr>
                <w:color w:val="000000"/>
                <w:sz w:val="18"/>
                <w:szCs w:val="18"/>
              </w:rPr>
              <w:t>treskovitých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rýb, bez </w:t>
            </w:r>
            <w:proofErr w:type="spellStart"/>
            <w:r>
              <w:rPr>
                <w:color w:val="000000"/>
                <w:sz w:val="18"/>
                <w:szCs w:val="18"/>
              </w:rPr>
              <w:t>aditív</w:t>
            </w:r>
            <w:proofErr w:type="spellEnd"/>
            <w:r>
              <w:rPr>
                <w:color w:val="000000"/>
                <w:sz w:val="18"/>
                <w:szCs w:val="18"/>
              </w:rPr>
              <w:t>, PBO (bez kostí),  150g, hlbokozmrazené, voľné balenie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41D" w:rsidRDefault="000B041D" w:rsidP="000B04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41D" w:rsidRDefault="000B041D" w:rsidP="000B04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41D" w:rsidRPr="00221717" w:rsidRDefault="000B041D" w:rsidP="000B041D">
            <w:pPr>
              <w:jc w:val="right"/>
              <w:rPr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41D" w:rsidRPr="00221717" w:rsidRDefault="000B041D" w:rsidP="000B041D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41D" w:rsidRPr="00221717" w:rsidRDefault="000B041D" w:rsidP="000B041D">
            <w:pPr>
              <w:jc w:val="right"/>
              <w:rPr>
                <w:color w:val="000000"/>
              </w:rPr>
            </w:pPr>
          </w:p>
        </w:tc>
      </w:tr>
      <w:tr w:rsidR="000B041D" w:rsidRPr="00221717" w:rsidTr="007479D4">
        <w:trPr>
          <w:trHeight w:val="6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41D" w:rsidRPr="007018BA" w:rsidRDefault="000B041D" w:rsidP="000B041D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ind w:left="357" w:hanging="357"/>
              <w:contextualSpacing w:val="0"/>
              <w:rPr>
                <w:color w:val="000000"/>
                <w:sz w:val="18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41D" w:rsidRDefault="000B041D" w:rsidP="000B041D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Parížský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šalát, balenie - 140g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41D" w:rsidRDefault="000B041D" w:rsidP="000B04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41D" w:rsidRDefault="000B041D" w:rsidP="000B04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41D" w:rsidRPr="00221717" w:rsidRDefault="000B041D" w:rsidP="000B041D">
            <w:pPr>
              <w:jc w:val="right"/>
              <w:rPr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41D" w:rsidRPr="00221717" w:rsidRDefault="000B041D" w:rsidP="000B041D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41D" w:rsidRPr="00221717" w:rsidRDefault="000B041D" w:rsidP="000B041D">
            <w:pPr>
              <w:jc w:val="right"/>
              <w:rPr>
                <w:color w:val="000000"/>
              </w:rPr>
            </w:pPr>
          </w:p>
        </w:tc>
      </w:tr>
      <w:tr w:rsidR="000B041D" w:rsidRPr="00221717" w:rsidTr="007479D4">
        <w:trPr>
          <w:trHeight w:val="6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41D" w:rsidRPr="007018BA" w:rsidRDefault="000B041D" w:rsidP="000B041D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ind w:left="357" w:hanging="357"/>
              <w:contextualSpacing w:val="0"/>
              <w:rPr>
                <w:color w:val="000000"/>
                <w:sz w:val="18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41D" w:rsidRDefault="000B041D" w:rsidP="000B0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Treska v majonéze, balenie - 140g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41D" w:rsidRDefault="000B041D" w:rsidP="000B04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41D" w:rsidRDefault="000B041D" w:rsidP="000B04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41D" w:rsidRPr="00221717" w:rsidRDefault="000B041D" w:rsidP="000B041D">
            <w:pPr>
              <w:jc w:val="right"/>
              <w:rPr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41D" w:rsidRPr="00221717" w:rsidRDefault="000B041D" w:rsidP="000B041D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41D" w:rsidRPr="00221717" w:rsidRDefault="000B041D" w:rsidP="000B041D">
            <w:pPr>
              <w:jc w:val="right"/>
              <w:rPr>
                <w:color w:val="000000"/>
              </w:rPr>
            </w:pPr>
          </w:p>
        </w:tc>
      </w:tr>
      <w:tr w:rsidR="000B041D" w:rsidRPr="00221717" w:rsidTr="007479D4">
        <w:trPr>
          <w:trHeight w:val="6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41D" w:rsidRPr="007018BA" w:rsidRDefault="000B041D" w:rsidP="000B041D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ind w:left="357" w:hanging="357"/>
              <w:contextualSpacing w:val="0"/>
              <w:rPr>
                <w:color w:val="000000"/>
                <w:sz w:val="18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41D" w:rsidRDefault="000B041D" w:rsidP="000B0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Treska v majonéze s nepravým lososom, balenie -150g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41D" w:rsidRDefault="000B041D" w:rsidP="000B04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41D" w:rsidRDefault="000B041D" w:rsidP="000B04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41D" w:rsidRPr="00221717" w:rsidRDefault="000B041D" w:rsidP="000B041D">
            <w:pPr>
              <w:jc w:val="right"/>
              <w:rPr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41D" w:rsidRPr="00221717" w:rsidRDefault="000B041D" w:rsidP="000B041D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41D" w:rsidRPr="00221717" w:rsidRDefault="000B041D" w:rsidP="000B041D">
            <w:pPr>
              <w:jc w:val="right"/>
              <w:rPr>
                <w:color w:val="000000"/>
              </w:rPr>
            </w:pPr>
          </w:p>
        </w:tc>
      </w:tr>
      <w:tr w:rsidR="000B041D" w:rsidRPr="00221717" w:rsidTr="007479D4">
        <w:trPr>
          <w:trHeight w:val="6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41D" w:rsidRPr="007018BA" w:rsidRDefault="000B041D" w:rsidP="000B041D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ind w:left="357" w:hanging="357"/>
              <w:contextualSpacing w:val="0"/>
              <w:rPr>
                <w:color w:val="000000"/>
                <w:sz w:val="18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41D" w:rsidRDefault="000B041D" w:rsidP="000B0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Rybací šalát s majonézou, balenie - 140g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41D" w:rsidRDefault="000B041D" w:rsidP="000B04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41D" w:rsidRDefault="000B041D" w:rsidP="000B04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41D" w:rsidRPr="00221717" w:rsidRDefault="000B041D" w:rsidP="000B041D">
            <w:pPr>
              <w:jc w:val="right"/>
              <w:rPr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41D" w:rsidRPr="00221717" w:rsidRDefault="000B041D" w:rsidP="000B041D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41D" w:rsidRPr="00221717" w:rsidRDefault="000B041D" w:rsidP="000B041D">
            <w:pPr>
              <w:jc w:val="right"/>
              <w:rPr>
                <w:color w:val="000000"/>
              </w:rPr>
            </w:pPr>
          </w:p>
        </w:tc>
      </w:tr>
      <w:tr w:rsidR="000B041D" w:rsidRPr="00221717" w:rsidTr="007479D4">
        <w:trPr>
          <w:trHeight w:val="6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41D" w:rsidRPr="007018BA" w:rsidRDefault="000B041D" w:rsidP="000B041D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ind w:left="357" w:hanging="357"/>
              <w:contextualSpacing w:val="0"/>
              <w:rPr>
                <w:color w:val="000000"/>
                <w:sz w:val="18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41D" w:rsidRDefault="000B041D" w:rsidP="000B0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Vlašský šalát, balenie - 140g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41D" w:rsidRDefault="000B041D" w:rsidP="000B04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41D" w:rsidRDefault="000B041D" w:rsidP="000B04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41D" w:rsidRPr="00221717" w:rsidRDefault="000B041D" w:rsidP="000B041D">
            <w:pPr>
              <w:jc w:val="right"/>
              <w:rPr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41D" w:rsidRPr="00221717" w:rsidRDefault="000B041D" w:rsidP="000B041D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41D" w:rsidRPr="00221717" w:rsidRDefault="000B041D" w:rsidP="000B041D">
            <w:pPr>
              <w:jc w:val="right"/>
              <w:rPr>
                <w:color w:val="000000"/>
              </w:rPr>
            </w:pPr>
          </w:p>
        </w:tc>
      </w:tr>
      <w:tr w:rsidR="00C941D1" w:rsidRPr="002312D1" w:rsidTr="00895B7D">
        <w:trPr>
          <w:trHeight w:val="584"/>
        </w:trPr>
        <w:tc>
          <w:tcPr>
            <w:tcW w:w="7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1D1" w:rsidRPr="0070369E" w:rsidRDefault="00C941D1" w:rsidP="00895B7D">
            <w:pPr>
              <w:rPr>
                <w:b/>
                <w:color w:val="000000"/>
                <w:sz w:val="18"/>
                <w:szCs w:val="18"/>
              </w:rPr>
            </w:pPr>
            <w:r w:rsidRPr="0070369E">
              <w:rPr>
                <w:b/>
                <w:color w:val="000000"/>
              </w:rPr>
              <w:t>SPOLU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1D1" w:rsidRPr="002312D1" w:rsidRDefault="00C941D1" w:rsidP="00895B7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1D1" w:rsidRPr="002312D1" w:rsidRDefault="00C941D1" w:rsidP="00895B7D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</w:tbl>
    <w:p w:rsidR="000B041D" w:rsidRDefault="000B041D" w:rsidP="00C941D1">
      <w:pPr>
        <w:pStyle w:val="Hlavika"/>
        <w:tabs>
          <w:tab w:val="clear" w:pos="4536"/>
          <w:tab w:val="clear" w:pos="9072"/>
        </w:tabs>
        <w:spacing w:before="120" w:after="120"/>
        <w:rPr>
          <w:iCs/>
          <w:sz w:val="24"/>
        </w:rPr>
      </w:pPr>
    </w:p>
    <w:p w:rsidR="00C941D1" w:rsidRPr="00C37D05" w:rsidRDefault="00C941D1" w:rsidP="00C941D1">
      <w:pPr>
        <w:pStyle w:val="Hlavika"/>
        <w:tabs>
          <w:tab w:val="clear" w:pos="4536"/>
          <w:tab w:val="clear" w:pos="9072"/>
        </w:tabs>
        <w:spacing w:before="120" w:after="120"/>
        <w:rPr>
          <w:iCs/>
          <w:sz w:val="24"/>
        </w:rPr>
      </w:pPr>
      <w:r w:rsidRPr="00C37D05">
        <w:rPr>
          <w:iCs/>
          <w:sz w:val="24"/>
        </w:rPr>
        <w:t>Pečiatka:</w:t>
      </w:r>
    </w:p>
    <w:p w:rsidR="00C941D1" w:rsidRDefault="00C941D1" w:rsidP="00C941D1">
      <w:pPr>
        <w:pStyle w:val="Hlavika"/>
        <w:tabs>
          <w:tab w:val="clear" w:pos="4536"/>
          <w:tab w:val="clear" w:pos="9072"/>
        </w:tabs>
        <w:spacing w:before="240" w:after="120"/>
        <w:rPr>
          <w:iCs/>
          <w:sz w:val="24"/>
        </w:rPr>
      </w:pPr>
      <w:r w:rsidRPr="00C37D05">
        <w:rPr>
          <w:iCs/>
          <w:sz w:val="24"/>
        </w:rPr>
        <w:t>Podpis:</w:t>
      </w:r>
    </w:p>
    <w:p w:rsidR="00EB7420" w:rsidRDefault="00EB7420" w:rsidP="00C941D1">
      <w:pPr>
        <w:pStyle w:val="Hlavika"/>
        <w:tabs>
          <w:tab w:val="clear" w:pos="4536"/>
          <w:tab w:val="clear" w:pos="9072"/>
        </w:tabs>
        <w:spacing w:before="240" w:after="120"/>
        <w:rPr>
          <w:iCs/>
          <w:sz w:val="24"/>
        </w:rPr>
      </w:pPr>
    </w:p>
    <w:p w:rsidR="00EB7420" w:rsidRDefault="00EB7420" w:rsidP="00C941D1">
      <w:pPr>
        <w:pStyle w:val="Hlavika"/>
        <w:tabs>
          <w:tab w:val="clear" w:pos="4536"/>
          <w:tab w:val="clear" w:pos="9072"/>
        </w:tabs>
        <w:spacing w:before="240" w:after="120"/>
        <w:rPr>
          <w:iCs/>
          <w:sz w:val="24"/>
        </w:rPr>
      </w:pPr>
    </w:p>
    <w:p w:rsidR="00EB7420" w:rsidRDefault="00EB7420" w:rsidP="00C941D1">
      <w:pPr>
        <w:pStyle w:val="Hlavika"/>
        <w:tabs>
          <w:tab w:val="clear" w:pos="4536"/>
          <w:tab w:val="clear" w:pos="9072"/>
        </w:tabs>
        <w:spacing w:before="240" w:after="120"/>
        <w:rPr>
          <w:iCs/>
          <w:sz w:val="24"/>
        </w:rPr>
      </w:pPr>
    </w:p>
    <w:p w:rsidR="00EB7420" w:rsidRDefault="00EB7420" w:rsidP="00C941D1">
      <w:pPr>
        <w:pStyle w:val="Hlavika"/>
        <w:tabs>
          <w:tab w:val="clear" w:pos="4536"/>
          <w:tab w:val="clear" w:pos="9072"/>
        </w:tabs>
        <w:spacing w:before="240" w:after="120"/>
        <w:rPr>
          <w:iCs/>
          <w:sz w:val="24"/>
        </w:rPr>
      </w:pPr>
    </w:p>
    <w:p w:rsidR="00EB7420" w:rsidRDefault="00EB7420" w:rsidP="00C941D1">
      <w:pPr>
        <w:pStyle w:val="Hlavika"/>
        <w:tabs>
          <w:tab w:val="clear" w:pos="4536"/>
          <w:tab w:val="clear" w:pos="9072"/>
        </w:tabs>
        <w:spacing w:before="240" w:after="120"/>
        <w:rPr>
          <w:iCs/>
          <w:sz w:val="24"/>
        </w:rPr>
      </w:pPr>
    </w:p>
    <w:p w:rsidR="00EB7420" w:rsidRPr="00C941D1" w:rsidRDefault="00EB7420" w:rsidP="00C941D1">
      <w:pPr>
        <w:pStyle w:val="Hlavika"/>
        <w:tabs>
          <w:tab w:val="clear" w:pos="4536"/>
          <w:tab w:val="clear" w:pos="9072"/>
        </w:tabs>
        <w:spacing w:before="240" w:after="120"/>
        <w:rPr>
          <w:iCs/>
          <w:sz w:val="24"/>
        </w:rPr>
      </w:pPr>
    </w:p>
    <w:sectPr w:rsidR="00EB7420" w:rsidRPr="00C941D1" w:rsidSect="008410CF">
      <w:headerReference w:type="default" r:id="rId7"/>
      <w:footerReference w:type="default" r:id="rId8"/>
      <w:pgSz w:w="11906" w:h="16838"/>
      <w:pgMar w:top="1418" w:right="96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B23" w:rsidRDefault="00C70B23" w:rsidP="00E53A85">
      <w:r>
        <w:separator/>
      </w:r>
    </w:p>
  </w:endnote>
  <w:endnote w:type="continuationSeparator" w:id="0">
    <w:p w:rsidR="00C70B23" w:rsidRDefault="00C70B23" w:rsidP="00E5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514" w:rsidRPr="00EB754D" w:rsidRDefault="00E20514" w:rsidP="00E53A85">
    <w:pPr>
      <w:pBdr>
        <w:top w:val="single" w:sz="4" w:space="1" w:color="auto"/>
      </w:pBdr>
      <w:ind w:firstLine="6"/>
      <w:rPr>
        <w:rFonts w:ascii="Verdana" w:hAnsi="Verdana" w:cs="Tahoma"/>
        <w:color w:val="002060"/>
        <w:sz w:val="16"/>
        <w:szCs w:val="16"/>
      </w:rPr>
    </w:pPr>
    <w:r w:rsidRPr="00EB754D">
      <w:rPr>
        <w:rFonts w:ascii="Verdana" w:hAnsi="Verdana" w:cs="Tahoma"/>
        <w:color w:val="002060"/>
        <w:sz w:val="16"/>
        <w:szCs w:val="16"/>
      </w:rPr>
      <w:t>Telefón:</w:t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</w:r>
    <w:r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>Fax:</w:t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  <w:t>e-mail:</w:t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</w:r>
    <w:r>
      <w:rPr>
        <w:rFonts w:ascii="Verdana" w:hAnsi="Verdana" w:cs="Tahoma"/>
        <w:color w:val="002060"/>
        <w:sz w:val="16"/>
        <w:szCs w:val="16"/>
      </w:rPr>
      <w:t xml:space="preserve">  internet:</w:t>
    </w:r>
    <w:r>
      <w:rPr>
        <w:rFonts w:ascii="Verdana" w:hAnsi="Verdana" w:cs="Tahoma"/>
        <w:color w:val="002060"/>
        <w:sz w:val="16"/>
        <w:szCs w:val="16"/>
      </w:rPr>
      <w:tab/>
      <w:t xml:space="preserve">      </w:t>
    </w:r>
    <w:r w:rsidRPr="00EB754D">
      <w:rPr>
        <w:rFonts w:ascii="Verdana" w:hAnsi="Verdana" w:cs="Tahoma"/>
        <w:color w:val="002060"/>
        <w:sz w:val="16"/>
        <w:szCs w:val="16"/>
      </w:rPr>
      <w:t>IČO:</w:t>
    </w:r>
  </w:p>
  <w:p w:rsidR="00E20514" w:rsidRPr="00EB754D" w:rsidRDefault="00E20514" w:rsidP="00E53A85">
    <w:pPr>
      <w:ind w:firstLine="6"/>
      <w:rPr>
        <w:rFonts w:ascii="Verdana" w:hAnsi="Verdana"/>
        <w:color w:val="002060"/>
        <w:sz w:val="16"/>
        <w:szCs w:val="16"/>
      </w:rPr>
    </w:pPr>
    <w:r w:rsidRPr="00EB754D">
      <w:rPr>
        <w:rFonts w:ascii="Verdana" w:hAnsi="Verdana" w:cs="Tahoma"/>
        <w:color w:val="002060"/>
        <w:sz w:val="16"/>
        <w:szCs w:val="16"/>
      </w:rPr>
      <w:t>+ 421 55 63 323 11</w:t>
    </w:r>
    <w:r w:rsidRPr="00EB754D">
      <w:rPr>
        <w:rFonts w:ascii="Verdana" w:hAnsi="Verdana" w:cs="Tahoma"/>
        <w:color w:val="002060"/>
        <w:sz w:val="16"/>
        <w:szCs w:val="16"/>
      </w:rPr>
      <w:tab/>
      <w:t>+ 421 55 63 323 12</w:t>
    </w:r>
    <w:r w:rsidRPr="00EB754D">
      <w:rPr>
        <w:rFonts w:ascii="Verdana" w:hAnsi="Verdana" w:cs="Tahoma"/>
        <w:color w:val="002060"/>
        <w:sz w:val="16"/>
        <w:szCs w:val="16"/>
      </w:rPr>
      <w:tab/>
    </w:r>
    <w:hyperlink r:id="rId1" w:history="1">
      <w:r w:rsidRPr="00062E94">
        <w:rPr>
          <w:rStyle w:val="Hypertextovprepojenie"/>
          <w:rFonts w:ascii="Verdana" w:hAnsi="Verdana" w:cs="Tahoma"/>
          <w:sz w:val="16"/>
          <w:szCs w:val="16"/>
        </w:rPr>
        <w:t>spse@spseke.sk</w:t>
      </w:r>
    </w:hyperlink>
    <w:r w:rsidRPr="00EB754D"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 xml:space="preserve">  </w:t>
    </w:r>
    <w:hyperlink r:id="rId2" w:history="1">
      <w:r w:rsidRPr="00DB0BDD">
        <w:rPr>
          <w:rStyle w:val="Hypertextovprepojenie"/>
          <w:rFonts w:ascii="Verdana" w:hAnsi="Verdana"/>
          <w:sz w:val="16"/>
          <w:szCs w:val="16"/>
        </w:rPr>
        <w:t>www.spseke.sk</w:t>
      </w:r>
    </w:hyperlink>
    <w:r>
      <w:rPr>
        <w:rFonts w:ascii="Verdana" w:hAnsi="Verdana"/>
        <w:color w:val="002060"/>
        <w:sz w:val="16"/>
        <w:szCs w:val="16"/>
      </w:rPr>
      <w:tab/>
      <w:t xml:space="preserve">      </w:t>
    </w:r>
    <w:r w:rsidRPr="00EB754D">
      <w:rPr>
        <w:rFonts w:ascii="Verdana" w:hAnsi="Verdana"/>
        <w:color w:val="002060"/>
        <w:sz w:val="16"/>
        <w:szCs w:val="16"/>
      </w:rPr>
      <w:t>00161756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B23" w:rsidRDefault="00C70B23" w:rsidP="00E53A85">
      <w:r>
        <w:separator/>
      </w:r>
    </w:p>
  </w:footnote>
  <w:footnote w:type="continuationSeparator" w:id="0">
    <w:p w:rsidR="00C70B23" w:rsidRDefault="00C70B23" w:rsidP="00E53A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4A0" w:firstRow="1" w:lastRow="0" w:firstColumn="1" w:lastColumn="0" w:noHBand="0" w:noVBand="1"/>
    </w:tblPr>
    <w:tblGrid>
      <w:gridCol w:w="1289"/>
      <w:gridCol w:w="6663"/>
      <w:gridCol w:w="1339"/>
    </w:tblGrid>
    <w:tr w:rsidR="008410CF" w:rsidRPr="00ED0260" w:rsidTr="008410CF">
      <w:trPr>
        <w:trHeight w:val="993"/>
        <w:jc w:val="center"/>
      </w:trPr>
      <w:tc>
        <w:tcPr>
          <w:tcW w:w="1289" w:type="dxa"/>
          <w:vAlign w:val="center"/>
        </w:tcPr>
        <w:p w:rsidR="008410CF" w:rsidRPr="00ED0260" w:rsidRDefault="008410CF" w:rsidP="008410CF">
          <w:pPr>
            <w:pStyle w:val="Nzov"/>
            <w:rPr>
              <w:rFonts w:ascii="Verdana" w:hAnsi="Verdana" w:cs="Tahoma"/>
              <w:b w:val="0"/>
              <w:color w:val="000080"/>
              <w:u w:val="none"/>
            </w:rPr>
          </w:pPr>
          <w:r>
            <w:rPr>
              <w:b w:val="0"/>
              <w:noProof/>
              <w:u w:val="none"/>
              <w:lang w:eastAsia="sk-SK"/>
            </w:rPr>
            <w:drawing>
              <wp:anchor distT="0" distB="0" distL="114300" distR="114300" simplePos="0" relativeHeight="251660288" behindDoc="1" locked="0" layoutInCell="1" allowOverlap="1" wp14:anchorId="263A029A" wp14:editId="1A828CE3">
                <wp:simplePos x="0" y="0"/>
                <wp:positionH relativeFrom="column">
                  <wp:posOffset>22225</wp:posOffset>
                </wp:positionH>
                <wp:positionV relativeFrom="paragraph">
                  <wp:posOffset>17145</wp:posOffset>
                </wp:positionV>
                <wp:extent cx="619125" cy="619125"/>
                <wp:effectExtent l="0" t="0" r="9525" b="9525"/>
                <wp:wrapNone/>
                <wp:docPr id="8" name="Obrázok 8" descr="spse_far_logo_biele_pozadie_13x13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1" descr="spse_far_logo_biele_pozadie_13x13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663" w:type="dxa"/>
          <w:vAlign w:val="center"/>
        </w:tcPr>
        <w:p w:rsidR="008410CF" w:rsidRPr="00ED0260" w:rsidRDefault="008410CF" w:rsidP="008410CF">
          <w:pPr>
            <w:pStyle w:val="Nzov"/>
            <w:rPr>
              <w:rFonts w:ascii="Verdana" w:hAnsi="Verdana" w:cs="Tahoma"/>
              <w:color w:val="000080"/>
              <w:u w:val="none"/>
            </w:rPr>
          </w:pPr>
          <w:r>
            <w:rPr>
              <w:rFonts w:ascii="Verdana" w:hAnsi="Verdana" w:cs="Tahoma"/>
              <w:noProof/>
              <w:color w:val="000080"/>
              <w:u w:val="none"/>
              <w:lang w:eastAsia="sk-SK"/>
            </w:rPr>
            <w:drawing>
              <wp:inline distT="0" distB="0" distL="0" distR="0" wp14:anchorId="1D63AA1F" wp14:editId="13822FF2">
                <wp:extent cx="2750820" cy="541020"/>
                <wp:effectExtent l="0" t="0" r="0" b="0"/>
                <wp:docPr id="9" name="Obrázok 9" descr="logo_co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2" descr="logo_co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5082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9" w:type="dxa"/>
          <w:vAlign w:val="center"/>
        </w:tcPr>
        <w:p w:rsidR="008410CF" w:rsidRPr="003F6BD1" w:rsidRDefault="008410CF" w:rsidP="008410CF">
          <w:pPr>
            <w:pStyle w:val="Nzov"/>
            <w:rPr>
              <w:rFonts w:ascii="Verdana" w:hAnsi="Verdana" w:cs="Tahoma"/>
              <w:b w:val="0"/>
              <w:color w:val="000080"/>
              <w:u w:val="none"/>
            </w:rPr>
          </w:pPr>
          <w:r>
            <w:rPr>
              <w:rFonts w:ascii="Verdana" w:hAnsi="Verdana" w:cs="Tahoma"/>
              <w:b w:val="0"/>
              <w:noProof/>
              <w:color w:val="000080"/>
              <w:u w:val="none"/>
              <w:lang w:eastAsia="sk-SK"/>
            </w:rPr>
            <w:drawing>
              <wp:anchor distT="0" distB="0" distL="114300" distR="114300" simplePos="0" relativeHeight="251659264" behindDoc="1" locked="0" layoutInCell="1" allowOverlap="1" wp14:anchorId="047611BD" wp14:editId="40932354">
                <wp:simplePos x="0" y="0"/>
                <wp:positionH relativeFrom="column">
                  <wp:posOffset>44450</wp:posOffset>
                </wp:positionH>
                <wp:positionV relativeFrom="paragraph">
                  <wp:posOffset>-36195</wp:posOffset>
                </wp:positionV>
                <wp:extent cx="563880" cy="563880"/>
                <wp:effectExtent l="0" t="0" r="7620" b="7620"/>
                <wp:wrapNone/>
                <wp:docPr id="1" name="Obrázo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3880" cy="5638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8410CF" w:rsidRPr="00ED0260" w:rsidTr="008410CF">
      <w:trPr>
        <w:trHeight w:val="204"/>
        <w:jc w:val="center"/>
      </w:trPr>
      <w:tc>
        <w:tcPr>
          <w:tcW w:w="9291" w:type="dxa"/>
          <w:gridSpan w:val="3"/>
          <w:tcBorders>
            <w:bottom w:val="single" w:sz="4" w:space="0" w:color="auto"/>
          </w:tcBorders>
        </w:tcPr>
        <w:p w:rsidR="008410CF" w:rsidRPr="005E5677" w:rsidRDefault="008410CF" w:rsidP="008410CF">
          <w:pPr>
            <w:pStyle w:val="Nzov"/>
            <w:spacing w:before="120"/>
            <w:rPr>
              <w:rFonts w:ascii="Verdana" w:hAnsi="Verdana" w:cs="Tahoma"/>
              <w:color w:val="000080"/>
              <w:sz w:val="20"/>
              <w:u w:val="none"/>
            </w:rPr>
          </w:pPr>
          <w:r w:rsidRPr="005E5677">
            <w:rPr>
              <w:rFonts w:ascii="Verdana" w:hAnsi="Verdana" w:cs="Tahoma"/>
              <w:color w:val="000080"/>
              <w:sz w:val="20"/>
              <w:u w:val="none"/>
            </w:rPr>
            <w:t>Stredná priemyselná škola elektrotechnická, Komenského 44, 040 01 Košice</w:t>
          </w:r>
        </w:p>
        <w:p w:rsidR="008410CF" w:rsidRPr="00501E41" w:rsidRDefault="008410CF" w:rsidP="008410CF">
          <w:pPr>
            <w:pStyle w:val="Pta"/>
            <w:jc w:val="center"/>
            <w:rPr>
              <w:rFonts w:ascii="Tahoma" w:hAnsi="Tahoma" w:cs="Tahoma"/>
              <w:b/>
              <w:color w:val="000080"/>
              <w:sz w:val="12"/>
              <w:szCs w:val="12"/>
            </w:rPr>
          </w:pPr>
          <w:r w:rsidRPr="00501E41">
            <w:rPr>
              <w:rFonts w:ascii="Verdana" w:hAnsi="Verdana"/>
              <w:b/>
              <w:color w:val="000080"/>
              <w:sz w:val="12"/>
              <w:szCs w:val="12"/>
            </w:rPr>
            <w:t xml:space="preserve">Študijné odbory: </w:t>
          </w:r>
          <w:r w:rsidRPr="00324149">
            <w:rPr>
              <w:rFonts w:ascii="Verdana" w:hAnsi="Verdana"/>
              <w:color w:val="000080"/>
              <w:sz w:val="12"/>
              <w:szCs w:val="12"/>
            </w:rPr>
            <w:t xml:space="preserve">2675 M Elektrotechnika   </w:t>
          </w:r>
          <w:r>
            <w:rPr>
              <w:rFonts w:ascii="Verdana" w:hAnsi="Verdana"/>
              <w:color w:val="000080"/>
              <w:sz w:val="12"/>
              <w:szCs w:val="12"/>
            </w:rPr>
            <w:t xml:space="preserve"> </w:t>
          </w:r>
          <w:r w:rsidRPr="00324149">
            <w:rPr>
              <w:rFonts w:ascii="Verdana" w:hAnsi="Verdana"/>
              <w:color w:val="000080"/>
              <w:sz w:val="12"/>
              <w:szCs w:val="12"/>
            </w:rPr>
            <w:t xml:space="preserve">3918 M Technické lýceum   </w:t>
          </w:r>
          <w:r>
            <w:rPr>
              <w:rFonts w:ascii="Verdana" w:hAnsi="Verdana"/>
              <w:color w:val="000080"/>
              <w:sz w:val="12"/>
              <w:szCs w:val="12"/>
            </w:rPr>
            <w:t xml:space="preserve"> </w:t>
          </w:r>
          <w:r w:rsidRPr="00324149">
            <w:rPr>
              <w:rFonts w:ascii="Verdana" w:hAnsi="Verdana"/>
              <w:color w:val="000080"/>
              <w:sz w:val="12"/>
              <w:szCs w:val="12"/>
            </w:rPr>
            <w:t xml:space="preserve">2561 M Informačné a sieťové technológie </w:t>
          </w:r>
          <w:r>
            <w:rPr>
              <w:rFonts w:ascii="Verdana" w:hAnsi="Verdana"/>
              <w:color w:val="000080"/>
              <w:sz w:val="12"/>
              <w:szCs w:val="12"/>
            </w:rPr>
            <w:t xml:space="preserve">    </w:t>
          </w:r>
          <w:r w:rsidRPr="00324149">
            <w:rPr>
              <w:rFonts w:ascii="Verdana" w:hAnsi="Verdana"/>
              <w:color w:val="000080"/>
              <w:sz w:val="12"/>
              <w:szCs w:val="12"/>
            </w:rPr>
            <w:t>2563 Q Počítačové systémy</w:t>
          </w:r>
        </w:p>
      </w:tc>
    </w:tr>
  </w:tbl>
  <w:p w:rsidR="00E20514" w:rsidRPr="003C7A4A" w:rsidRDefault="00E20514" w:rsidP="003C7A4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B6617"/>
    <w:multiLevelType w:val="hybridMultilevel"/>
    <w:tmpl w:val="9288E01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924D85"/>
    <w:multiLevelType w:val="hybridMultilevel"/>
    <w:tmpl w:val="6F84AE8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467CF9"/>
    <w:multiLevelType w:val="hybridMultilevel"/>
    <w:tmpl w:val="585661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C5D10"/>
    <w:multiLevelType w:val="hybridMultilevel"/>
    <w:tmpl w:val="1058445C"/>
    <w:lvl w:ilvl="0" w:tplc="EBE44622">
      <w:start w:val="1"/>
      <w:numFmt w:val="lowerLetter"/>
      <w:lvlText w:val="%1)"/>
      <w:lvlJc w:val="left"/>
      <w:pPr>
        <w:ind w:left="1788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2508" w:hanging="360"/>
      </w:pPr>
    </w:lvl>
    <w:lvl w:ilvl="2" w:tplc="041B001B" w:tentative="1">
      <w:start w:val="1"/>
      <w:numFmt w:val="lowerRoman"/>
      <w:lvlText w:val="%3."/>
      <w:lvlJc w:val="right"/>
      <w:pPr>
        <w:ind w:left="3228" w:hanging="180"/>
      </w:pPr>
    </w:lvl>
    <w:lvl w:ilvl="3" w:tplc="041B000F" w:tentative="1">
      <w:start w:val="1"/>
      <w:numFmt w:val="decimal"/>
      <w:lvlText w:val="%4."/>
      <w:lvlJc w:val="left"/>
      <w:pPr>
        <w:ind w:left="3948" w:hanging="360"/>
      </w:pPr>
    </w:lvl>
    <w:lvl w:ilvl="4" w:tplc="041B0019" w:tentative="1">
      <w:start w:val="1"/>
      <w:numFmt w:val="lowerLetter"/>
      <w:lvlText w:val="%5."/>
      <w:lvlJc w:val="left"/>
      <w:pPr>
        <w:ind w:left="4668" w:hanging="360"/>
      </w:pPr>
    </w:lvl>
    <w:lvl w:ilvl="5" w:tplc="041B001B" w:tentative="1">
      <w:start w:val="1"/>
      <w:numFmt w:val="lowerRoman"/>
      <w:lvlText w:val="%6."/>
      <w:lvlJc w:val="right"/>
      <w:pPr>
        <w:ind w:left="5388" w:hanging="180"/>
      </w:pPr>
    </w:lvl>
    <w:lvl w:ilvl="6" w:tplc="041B000F" w:tentative="1">
      <w:start w:val="1"/>
      <w:numFmt w:val="decimal"/>
      <w:lvlText w:val="%7."/>
      <w:lvlJc w:val="left"/>
      <w:pPr>
        <w:ind w:left="6108" w:hanging="360"/>
      </w:pPr>
    </w:lvl>
    <w:lvl w:ilvl="7" w:tplc="041B0019" w:tentative="1">
      <w:start w:val="1"/>
      <w:numFmt w:val="lowerLetter"/>
      <w:lvlText w:val="%8."/>
      <w:lvlJc w:val="left"/>
      <w:pPr>
        <w:ind w:left="6828" w:hanging="360"/>
      </w:pPr>
    </w:lvl>
    <w:lvl w:ilvl="8" w:tplc="041B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 w15:restartNumberingAfterBreak="0">
    <w:nsid w:val="2F366F86"/>
    <w:multiLevelType w:val="hybridMultilevel"/>
    <w:tmpl w:val="56927B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F0107"/>
    <w:multiLevelType w:val="hybridMultilevel"/>
    <w:tmpl w:val="2906226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744B86"/>
    <w:multiLevelType w:val="hybridMultilevel"/>
    <w:tmpl w:val="B33E031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A55596"/>
    <w:multiLevelType w:val="hybridMultilevel"/>
    <w:tmpl w:val="ABBCC38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4550049"/>
    <w:multiLevelType w:val="hybridMultilevel"/>
    <w:tmpl w:val="540A9BE2"/>
    <w:lvl w:ilvl="0" w:tplc="98684F40">
      <w:start w:val="1"/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6B07438"/>
    <w:multiLevelType w:val="hybridMultilevel"/>
    <w:tmpl w:val="891445E4"/>
    <w:lvl w:ilvl="0" w:tplc="1902E2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06307DF"/>
    <w:multiLevelType w:val="hybridMultilevel"/>
    <w:tmpl w:val="54DCF5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FF0E0D"/>
    <w:multiLevelType w:val="hybridMultilevel"/>
    <w:tmpl w:val="5FF21B84"/>
    <w:lvl w:ilvl="0" w:tplc="EF6CAF8C">
      <w:start w:val="1"/>
      <w:numFmt w:val="decimal"/>
      <w:lvlText w:val="%1."/>
      <w:lvlJc w:val="left"/>
      <w:pPr>
        <w:ind w:left="1434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 w15:restartNumberingAfterBreak="0">
    <w:nsid w:val="6E645303"/>
    <w:multiLevelType w:val="hybridMultilevel"/>
    <w:tmpl w:val="A8BE2972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5615B97"/>
    <w:multiLevelType w:val="hybridMultilevel"/>
    <w:tmpl w:val="0BC84C5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10"/>
  </w:num>
  <w:num w:numId="6">
    <w:abstractNumId w:val="9"/>
  </w:num>
  <w:num w:numId="7">
    <w:abstractNumId w:val="11"/>
  </w:num>
  <w:num w:numId="8">
    <w:abstractNumId w:val="12"/>
  </w:num>
  <w:num w:numId="9">
    <w:abstractNumId w:val="7"/>
  </w:num>
  <w:num w:numId="10">
    <w:abstractNumId w:val="13"/>
  </w:num>
  <w:num w:numId="11">
    <w:abstractNumId w:val="3"/>
  </w:num>
  <w:num w:numId="12">
    <w:abstractNumId w:val="1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A85"/>
    <w:rsid w:val="00040ED5"/>
    <w:rsid w:val="00081B2A"/>
    <w:rsid w:val="00091CFD"/>
    <w:rsid w:val="000A34C0"/>
    <w:rsid w:val="000A6DD1"/>
    <w:rsid w:val="000B041D"/>
    <w:rsid w:val="000D0779"/>
    <w:rsid w:val="000D24F2"/>
    <w:rsid w:val="000D4FB2"/>
    <w:rsid w:val="000E1A7C"/>
    <w:rsid w:val="000E5C16"/>
    <w:rsid w:val="00106265"/>
    <w:rsid w:val="0012109A"/>
    <w:rsid w:val="00146050"/>
    <w:rsid w:val="00150810"/>
    <w:rsid w:val="00162D3E"/>
    <w:rsid w:val="00177156"/>
    <w:rsid w:val="001E30D2"/>
    <w:rsid w:val="001F40AE"/>
    <w:rsid w:val="001F652A"/>
    <w:rsid w:val="001F7C34"/>
    <w:rsid w:val="00221F92"/>
    <w:rsid w:val="00250CFD"/>
    <w:rsid w:val="00253874"/>
    <w:rsid w:val="00284A72"/>
    <w:rsid w:val="002C18AF"/>
    <w:rsid w:val="002F4110"/>
    <w:rsid w:val="003254C2"/>
    <w:rsid w:val="003445DF"/>
    <w:rsid w:val="003552AA"/>
    <w:rsid w:val="0038336E"/>
    <w:rsid w:val="00384CF2"/>
    <w:rsid w:val="003C7A4A"/>
    <w:rsid w:val="003D1C9C"/>
    <w:rsid w:val="00447A33"/>
    <w:rsid w:val="00467029"/>
    <w:rsid w:val="00474B0C"/>
    <w:rsid w:val="00476BDE"/>
    <w:rsid w:val="004927B1"/>
    <w:rsid w:val="004949D7"/>
    <w:rsid w:val="00496632"/>
    <w:rsid w:val="00497C3F"/>
    <w:rsid w:val="004A4489"/>
    <w:rsid w:val="004B0AA2"/>
    <w:rsid w:val="004B27C6"/>
    <w:rsid w:val="004D12BF"/>
    <w:rsid w:val="004E4112"/>
    <w:rsid w:val="004E62F5"/>
    <w:rsid w:val="004F423B"/>
    <w:rsid w:val="004F4B68"/>
    <w:rsid w:val="005305F6"/>
    <w:rsid w:val="00537A93"/>
    <w:rsid w:val="00542E6E"/>
    <w:rsid w:val="00552437"/>
    <w:rsid w:val="005735A4"/>
    <w:rsid w:val="005A79E1"/>
    <w:rsid w:val="005D4512"/>
    <w:rsid w:val="00601BFB"/>
    <w:rsid w:val="00605038"/>
    <w:rsid w:val="006131F9"/>
    <w:rsid w:val="00613756"/>
    <w:rsid w:val="00635F9D"/>
    <w:rsid w:val="0068103F"/>
    <w:rsid w:val="006A51DF"/>
    <w:rsid w:val="006E71DE"/>
    <w:rsid w:val="006F1E98"/>
    <w:rsid w:val="007037FF"/>
    <w:rsid w:val="00736A7A"/>
    <w:rsid w:val="007479D4"/>
    <w:rsid w:val="00755B36"/>
    <w:rsid w:val="00763B32"/>
    <w:rsid w:val="007745C9"/>
    <w:rsid w:val="007A64D0"/>
    <w:rsid w:val="007C4C01"/>
    <w:rsid w:val="007D5EEB"/>
    <w:rsid w:val="007F35BA"/>
    <w:rsid w:val="00824E94"/>
    <w:rsid w:val="0083666D"/>
    <w:rsid w:val="008410CF"/>
    <w:rsid w:val="00862E39"/>
    <w:rsid w:val="008714BE"/>
    <w:rsid w:val="00877AE8"/>
    <w:rsid w:val="0089472D"/>
    <w:rsid w:val="008D7EF9"/>
    <w:rsid w:val="009027CA"/>
    <w:rsid w:val="00914756"/>
    <w:rsid w:val="00915B90"/>
    <w:rsid w:val="00937FEE"/>
    <w:rsid w:val="00943A0F"/>
    <w:rsid w:val="009548C3"/>
    <w:rsid w:val="009766FA"/>
    <w:rsid w:val="00986FFE"/>
    <w:rsid w:val="009874C9"/>
    <w:rsid w:val="009B49BC"/>
    <w:rsid w:val="009C52F6"/>
    <w:rsid w:val="009F71BF"/>
    <w:rsid w:val="00A103AA"/>
    <w:rsid w:val="00A27CD8"/>
    <w:rsid w:val="00A40A52"/>
    <w:rsid w:val="00A470D0"/>
    <w:rsid w:val="00A543B5"/>
    <w:rsid w:val="00A73773"/>
    <w:rsid w:val="00AB11D1"/>
    <w:rsid w:val="00AE3DE7"/>
    <w:rsid w:val="00AE654E"/>
    <w:rsid w:val="00AF648F"/>
    <w:rsid w:val="00B11717"/>
    <w:rsid w:val="00B83186"/>
    <w:rsid w:val="00B84474"/>
    <w:rsid w:val="00BB2124"/>
    <w:rsid w:val="00BC1009"/>
    <w:rsid w:val="00C011E8"/>
    <w:rsid w:val="00C01D4E"/>
    <w:rsid w:val="00C63EA3"/>
    <w:rsid w:val="00C70B23"/>
    <w:rsid w:val="00C74F82"/>
    <w:rsid w:val="00C941D1"/>
    <w:rsid w:val="00C942F9"/>
    <w:rsid w:val="00C96781"/>
    <w:rsid w:val="00CA77EC"/>
    <w:rsid w:val="00D00BEA"/>
    <w:rsid w:val="00D073BF"/>
    <w:rsid w:val="00D12B63"/>
    <w:rsid w:val="00D31369"/>
    <w:rsid w:val="00D5284D"/>
    <w:rsid w:val="00D5366E"/>
    <w:rsid w:val="00D92841"/>
    <w:rsid w:val="00D93092"/>
    <w:rsid w:val="00D96A13"/>
    <w:rsid w:val="00DA2D4C"/>
    <w:rsid w:val="00DA6205"/>
    <w:rsid w:val="00DD210A"/>
    <w:rsid w:val="00DE7AA7"/>
    <w:rsid w:val="00E105F8"/>
    <w:rsid w:val="00E20514"/>
    <w:rsid w:val="00E22272"/>
    <w:rsid w:val="00E53A85"/>
    <w:rsid w:val="00E621DB"/>
    <w:rsid w:val="00E72EB4"/>
    <w:rsid w:val="00EB029C"/>
    <w:rsid w:val="00EB7420"/>
    <w:rsid w:val="00ED5ED5"/>
    <w:rsid w:val="00EF4225"/>
    <w:rsid w:val="00F141EC"/>
    <w:rsid w:val="00F723C5"/>
    <w:rsid w:val="00F73FCA"/>
    <w:rsid w:val="00F951DB"/>
    <w:rsid w:val="00FA0369"/>
    <w:rsid w:val="00FB37ED"/>
    <w:rsid w:val="00FD52FB"/>
    <w:rsid w:val="00FF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412AF6F-6F85-4490-9FCC-489ADEC34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3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E53A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53A8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rsid w:val="00E53A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E53A8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prepojenie">
    <w:name w:val="Hyperlink"/>
    <w:uiPriority w:val="99"/>
    <w:rsid w:val="00E53A85"/>
    <w:rPr>
      <w:color w:val="0000FF"/>
      <w:u w:val="single"/>
    </w:rPr>
  </w:style>
  <w:style w:type="paragraph" w:styleId="Odsekzoznamu">
    <w:name w:val="List Paragraph"/>
    <w:aliases w:val="Odsek,body,Farebný zoznam – zvýraznenie 11"/>
    <w:basedOn w:val="Normlny"/>
    <w:link w:val="OdsekzoznamuChar"/>
    <w:uiPriority w:val="99"/>
    <w:qFormat/>
    <w:rsid w:val="00E53A85"/>
    <w:pPr>
      <w:spacing w:after="200" w:line="360" w:lineRule="auto"/>
      <w:ind w:left="720"/>
      <w:contextualSpacing/>
    </w:pPr>
    <w:rPr>
      <w:rFonts w:eastAsia="Calibri"/>
      <w:sz w:val="24"/>
      <w:szCs w:val="24"/>
    </w:rPr>
  </w:style>
  <w:style w:type="paragraph" w:styleId="Nzov">
    <w:name w:val="Title"/>
    <w:basedOn w:val="Normlny"/>
    <w:link w:val="NzovChar"/>
    <w:qFormat/>
    <w:rsid w:val="00E53A85"/>
    <w:pPr>
      <w:jc w:val="center"/>
    </w:pPr>
    <w:rPr>
      <w:rFonts w:ascii="Arial" w:hAnsi="Arial" w:cs="Arial"/>
      <w:b/>
      <w:bCs/>
      <w:sz w:val="24"/>
      <w:szCs w:val="24"/>
      <w:u w:val="single"/>
      <w:lang w:eastAsia="en-US"/>
    </w:rPr>
  </w:style>
  <w:style w:type="character" w:customStyle="1" w:styleId="NzovChar">
    <w:name w:val="Názov Char"/>
    <w:basedOn w:val="Predvolenpsmoodseku"/>
    <w:link w:val="Nzov"/>
    <w:rsid w:val="00E53A85"/>
    <w:rPr>
      <w:rFonts w:ascii="Arial" w:eastAsia="Times New Roman" w:hAnsi="Arial" w:cs="Arial"/>
      <w:b/>
      <w:bCs/>
      <w:sz w:val="24"/>
      <w:szCs w:val="24"/>
      <w:u w:val="single"/>
    </w:rPr>
  </w:style>
  <w:style w:type="table" w:styleId="Mriekatabuky">
    <w:name w:val="Table Grid"/>
    <w:basedOn w:val="Normlnatabuka"/>
    <w:uiPriority w:val="99"/>
    <w:rsid w:val="00915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dsekzoznamuChar">
    <w:name w:val="Odsek zoznamu Char"/>
    <w:aliases w:val="Odsek Char,body Char,Farebný zoznam – zvýraznenie 11 Char"/>
    <w:link w:val="Odsekzoznamu"/>
    <w:uiPriority w:val="99"/>
    <w:locked/>
    <w:rsid w:val="00467029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62E3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62E39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Default">
    <w:name w:val="Default"/>
    <w:rsid w:val="00091C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seke.sk" TargetMode="External"/><Relationship Id="rId1" Type="http://schemas.openxmlformats.org/officeDocument/2006/relationships/hyperlink" Target="mailto:spse@spseke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ZRS01</dc:creator>
  <cp:keywords/>
  <dc:description/>
  <cp:lastModifiedBy>ZRS01</cp:lastModifiedBy>
  <cp:revision>3</cp:revision>
  <cp:lastPrinted>2019-09-03T04:55:00Z</cp:lastPrinted>
  <dcterms:created xsi:type="dcterms:W3CDTF">2019-09-03T05:01:00Z</dcterms:created>
  <dcterms:modified xsi:type="dcterms:W3CDTF">2019-09-03T05:01:00Z</dcterms:modified>
</cp:coreProperties>
</file>